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19F" w:rsidRPr="00523DDF" w:rsidRDefault="00D250E2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49F96D84" wp14:editId="00EB44D6">
            <wp:simplePos x="0" y="0"/>
            <wp:positionH relativeFrom="column">
              <wp:posOffset>-899795</wp:posOffset>
            </wp:positionH>
            <wp:positionV relativeFrom="paragraph">
              <wp:posOffset>-906145</wp:posOffset>
            </wp:positionV>
            <wp:extent cx="7571105" cy="107099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24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287D2A" wp14:editId="74569B48">
                <wp:simplePos x="0" y="0"/>
                <wp:positionH relativeFrom="column">
                  <wp:posOffset>2728595</wp:posOffset>
                </wp:positionH>
                <wp:positionV relativeFrom="paragraph">
                  <wp:posOffset>3499807</wp:posOffset>
                </wp:positionV>
                <wp:extent cx="3294380" cy="5554639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4380" cy="55546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4AC3" w:rsidRPr="00D94AC3" w:rsidRDefault="00D94AC3" w:rsidP="00D94AC3">
                            <w:pPr>
                              <w:rPr>
                                <w:rFonts w:eastAsia="Kozuka Gothic Pro B" w:cstheme="minorHAnsi"/>
                                <w:b/>
                                <w:color w:val="0F243E" w:themeColor="text2" w:themeShade="80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87D2A" id="Прямоугольник 8" o:spid="_x0000_s1026" style="position:absolute;margin-left:214.85pt;margin-top:275.6pt;width:259.4pt;height:437.3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" filled="f" stroked="f" strokeweight="2pt">
                <v:textbox style="mso-fit-shape-to-text:t">
                  <w:txbxContent>
                    <w:p w:rsidR="00D94AC3" w:rsidRPr="00D94AC3" w:rsidRDefault="00D94AC3" w:rsidP="00D94AC3">
                      <w:pPr>
                        <w:rPr>
                          <w:rFonts w:eastAsia="Kozuka Gothic Pro B" w:cstheme="minorHAnsi"/>
                          <w:b/>
                          <w:color w:val="0F243E" w:themeColor="text2" w:themeShade="80"/>
                          <w:sz w:val="28"/>
                          <w:szCs w:val="2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6124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900FFE" wp14:editId="66C26068">
                <wp:simplePos x="0" y="0"/>
                <wp:positionH relativeFrom="column">
                  <wp:posOffset>-804261</wp:posOffset>
                </wp:positionH>
                <wp:positionV relativeFrom="paragraph">
                  <wp:posOffset>982345</wp:posOffset>
                </wp:positionV>
                <wp:extent cx="7055893" cy="1746885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5893" cy="174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4AC3" w:rsidRDefault="00EA219F" w:rsidP="0056124B">
                            <w:pPr>
                              <w:spacing w:after="0" w:line="240" w:lineRule="auto"/>
                              <w:jc w:val="right"/>
                              <w:rPr>
                                <w:rFonts w:eastAsia="Kozuka Gothic Pro B" w:cstheme="minorHAnsi"/>
                                <w:b/>
                                <w:color w:val="1F497D" w:themeColor="text2"/>
                                <w:spacing w:val="10"/>
                                <w:sz w:val="96"/>
                                <w:szCs w:val="96"/>
                                <w:lang w:val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eastAsia="Kozuka Gothic Pro B" w:cstheme="minorHAnsi"/>
                                <w:b/>
                                <w:color w:val="1F497D" w:themeColor="text2"/>
                                <w:spacing w:val="10"/>
                                <w:sz w:val="96"/>
                                <w:szCs w:val="96"/>
                                <w:lang w:val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Народная игрушка</w:t>
                            </w:r>
                          </w:p>
                          <w:p w:rsidR="00EA219F" w:rsidRPr="0056124B" w:rsidRDefault="00EA219F" w:rsidP="0056124B">
                            <w:pPr>
                              <w:spacing w:after="0" w:line="240" w:lineRule="auto"/>
                              <w:jc w:val="right"/>
                              <w:rPr>
                                <w:rFonts w:eastAsia="Kozuka Gothic Pro B" w:cstheme="minorHAnsi"/>
                                <w:b/>
                                <w:color w:val="1F497D" w:themeColor="text2"/>
                                <w:spacing w:val="10"/>
                                <w:sz w:val="96"/>
                                <w:szCs w:val="96"/>
                                <w:lang w:val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eastAsia="Kozuka Gothic Pro B" w:cstheme="minorHAnsi"/>
                                <w:b/>
                                <w:color w:val="1F497D" w:themeColor="text2"/>
                                <w:spacing w:val="10"/>
                                <w:sz w:val="96"/>
                                <w:szCs w:val="96"/>
                                <w:lang w:val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«Птица»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00FFE" id="Прямоугольник 7" o:spid="_x0000_s1027" style="position:absolute;margin-left:-63.35pt;margin-top:77.35pt;width:555.6pt;height:13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" filled="f" stroked="f" strokeweight="2pt">
                <v:textbox>
                  <w:txbxContent>
                    <w:p w:rsidR="00D94AC3" w:rsidRDefault="00EA219F" w:rsidP="0056124B">
                      <w:pPr>
                        <w:spacing w:after="0" w:line="240" w:lineRule="auto"/>
                        <w:jc w:val="right"/>
                        <w:rPr>
                          <w:rFonts w:eastAsia="Kozuka Gothic Pro B" w:cstheme="minorHAnsi"/>
                          <w:b/>
                          <w:color w:val="1F497D" w:themeColor="text2"/>
                          <w:spacing w:val="10"/>
                          <w:sz w:val="96"/>
                          <w:szCs w:val="96"/>
                          <w:lang w:val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eastAsia="Kozuka Gothic Pro B" w:cstheme="minorHAnsi"/>
                          <w:b/>
                          <w:color w:val="1F497D" w:themeColor="text2"/>
                          <w:spacing w:val="10"/>
                          <w:sz w:val="96"/>
                          <w:szCs w:val="96"/>
                          <w:lang w:val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Народная игрушка</w:t>
                      </w:r>
                    </w:p>
                    <w:p w:rsidR="00EA219F" w:rsidRPr="0056124B" w:rsidRDefault="00EA219F" w:rsidP="0056124B">
                      <w:pPr>
                        <w:spacing w:after="0" w:line="240" w:lineRule="auto"/>
                        <w:jc w:val="right"/>
                        <w:rPr>
                          <w:rFonts w:eastAsia="Kozuka Gothic Pro B" w:cstheme="minorHAnsi"/>
                          <w:b/>
                          <w:color w:val="1F497D" w:themeColor="text2"/>
                          <w:spacing w:val="10"/>
                          <w:sz w:val="96"/>
                          <w:szCs w:val="96"/>
                          <w:lang w:val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eastAsia="Kozuka Gothic Pro B" w:cstheme="minorHAnsi"/>
                          <w:b/>
                          <w:color w:val="1F497D" w:themeColor="text2"/>
                          <w:spacing w:val="10"/>
                          <w:sz w:val="96"/>
                          <w:szCs w:val="96"/>
                          <w:lang w:val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«Птица»</w:t>
                      </w:r>
                    </w:p>
                  </w:txbxContent>
                </v:textbox>
              </v:rect>
            </w:pict>
          </mc:Fallback>
        </mc:AlternateContent>
      </w:r>
      <w:sdt>
        <w:sdtPr>
          <w:rPr>
            <w:noProof/>
            <w:lang w:eastAsia="uk-UA"/>
          </w:rPr>
          <w:id w:val="-2002570606"/>
          <w:docPartObj>
            <w:docPartGallery w:val="Cover Pages"/>
            <w:docPartUnique/>
          </w:docPartObj>
        </w:sdtPr>
        <w:sdtEndPr/>
        <w:sdtContent>
          <w:r w:rsidR="00D94AC3">
            <w:rPr>
              <w:noProof/>
              <w:lang w:eastAsia="uk-UA"/>
            </w:rPr>
            <w:br w:type="page"/>
          </w:r>
        </w:sdtContent>
      </w:sdt>
      <w:r w:rsidR="00EA219F" w:rsidRPr="00523DDF">
        <w:rPr>
          <w:rFonts w:ascii="Times New Roman" w:hAnsi="Times New Roman" w:cs="Times New Roman"/>
          <w:noProof/>
          <w:sz w:val="28"/>
          <w:szCs w:val="28"/>
          <w:lang w:eastAsia="uk-UA"/>
        </w:rPr>
        <w:t>Наша птица из ткани – не просто игрушка. Как и все в жизни наших предков эта кукла-скрутка была наполнена глубоким смыслом. Птица в русском фольклоре – это душа. Она связывает земную жизнь человека и небесную высь. Ведь птица может подняться выше гор и дол, долететь до солнца, преодолеть моря и пустыни. И не только в сказках. Каждый год из далеких чужих краев возвращаются на родину птичьи стаи, чтобы вить гнезда и воспитывать птенцов. И приносят на крыльях весну.</w:t>
      </w:r>
    </w:p>
    <w:p w:rsidR="00D94AC3" w:rsidRPr="00523DDF" w:rsidRDefault="00EA219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eastAsia="uk-UA"/>
        </w:rPr>
        <w:t>Наша птица из ткани олицетворяет душу дома, сулит хорошее здоровье, урожай – а, значит, счастье и достаток.  Таких птиц делали не только из ткани, еще, например, из соломы, щепочек, тонких досточек.  Материал не был так уж важен, главное, чтобы сделано было с душой. И тогда душа-птица принесет радость, свет и счастье в дом.</w:t>
      </w:r>
    </w:p>
    <w:p w:rsidR="00EA219F" w:rsidRPr="00523DDF" w:rsidRDefault="00EA219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Для птицы нам понадобится:</w:t>
      </w:r>
    </w:p>
    <w:p w:rsidR="00EA219F" w:rsidRPr="00523DDF" w:rsidRDefault="00EA219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-Квардрат хлопчатобумажной ткани 20*20 см</w:t>
      </w:r>
    </w:p>
    <w:p w:rsidR="00EA219F" w:rsidRPr="00523DDF" w:rsidRDefault="00EA219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-Нитки</w:t>
      </w:r>
    </w:p>
    <w:p w:rsidR="00EA219F" w:rsidRPr="00523DDF" w:rsidRDefault="00EA219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-Ножницы</w:t>
      </w:r>
    </w:p>
    <w:p w:rsidR="00EA219F" w:rsidRPr="00523DDF" w:rsidRDefault="00EA219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-Кусочек ваты или обрезки ткани для набивки головы и туловища.</w:t>
      </w:r>
    </w:p>
    <w:p w:rsidR="00EA219F" w:rsidRPr="00523DDF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19700" cy="3914775"/>
            <wp:effectExtent l="0" t="0" r="0" b="9525"/>
            <wp:docPr id="11" name="Рисунок 11" descr="C:\Users\Acer\AppData\Local\Microsoft\Windows\INetCache\Content.Word\20200427_17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AppData\Local\Microsoft\Windows\INetCache\Content.Word\20200427_1707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219F"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</w:t>
      </w:r>
    </w:p>
    <w:p w:rsidR="00EA219F" w:rsidRPr="00523DDF" w:rsidRDefault="00EA219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</w:p>
    <w:p w:rsidR="00EA219F" w:rsidRPr="00523DDF" w:rsidRDefault="00EA219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>1. Складываем квадрат по диагонали</w:t>
      </w:r>
    </w:p>
    <w:p w:rsidR="00EA219F" w:rsidRPr="00523DDF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19700" cy="3914775"/>
            <wp:effectExtent l="0" t="0" r="0" b="9525"/>
            <wp:docPr id="14" name="Рисунок 14" descr="C:\Users\Acer\AppData\Local\Microsoft\Windows\INetCache\Content.Word\20200427_17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AppData\Local\Microsoft\Windows\INetCache\Content.Word\20200427_1707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9F" w:rsidRPr="00523DDF" w:rsidRDefault="00EA219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2. Разворачиваем платок, чтобы диагональ оказалась сверху и заворачиваем концы диагонали к углу, который смотрит на вас.</w:t>
      </w:r>
    </w:p>
    <w:p w:rsidR="00EA219F" w:rsidRPr="00523DDF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114925" cy="3838575"/>
            <wp:effectExtent l="0" t="0" r="9525" b="9525"/>
            <wp:docPr id="15" name="Рисунок 15" descr="C:\Users\Acer\AppData\Local\Microsoft\Windows\INetCache\Content.Word\20200427_17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AppData\Local\Microsoft\Windows\INetCache\Content.Word\20200427_1707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9F" w:rsidRPr="00523DDF" w:rsidRDefault="00EA219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</w:p>
    <w:p w:rsidR="00EA219F" w:rsidRPr="00523DDF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286375" cy="3952875"/>
            <wp:effectExtent l="0" t="0" r="9525" b="9525"/>
            <wp:docPr id="24" name="Рисунок 24" descr="C:\Users\Acer\AppData\Local\Microsoft\Windows\INetCache\Content.Word\20200427_17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cer\AppData\Local\Microsoft\Windows\INetCache\Content.Word\20200427_1708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DF" w:rsidRPr="00523DDF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86375" cy="3952875"/>
            <wp:effectExtent l="0" t="0" r="9525" b="9525"/>
            <wp:docPr id="25" name="Рисунок 25" descr="C:\Users\Acer\AppData\Local\Microsoft\Windows\INetCache\Content.Word\20200427_17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cer\AppData\Local\Microsoft\Windows\INetCache\Content.Word\20200427_1708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3DDF"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.</w:t>
      </w:r>
    </w:p>
    <w:p w:rsidR="00EA219F" w:rsidRPr="00523DDF" w:rsidRDefault="00523DD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3. Края ромба так же заворачиваем к центру.</w:t>
      </w:r>
    </w:p>
    <w:p w:rsidR="00523DDF" w:rsidRPr="00523DDF" w:rsidRDefault="00523DD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</w:p>
    <w:p w:rsidR="00523DDF" w:rsidRPr="00523DDF" w:rsidRDefault="00523DD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</w:p>
    <w:p w:rsidR="00523DDF" w:rsidRPr="00523DDF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714365" cy="4281170"/>
            <wp:effectExtent l="0" t="0" r="635" b="5080"/>
            <wp:docPr id="12" name="Рисунок 3" descr="C:\Users\Acer\AppData\Local\Microsoft\Windows\INetCache\Content.Word\20200427_17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INetCache\Content.Word\20200427_1708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14365" cy="428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DF" w:rsidRPr="00523DDF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76900" cy="4257675"/>
            <wp:effectExtent l="0" t="0" r="0" b="9525"/>
            <wp:docPr id="33" name="Рисунок 33" descr="C:\Users\Acer\AppData\Local\Microsoft\Windows\INetCache\Content.Word\20200427_17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cer\AppData\Local\Microsoft\Windows\INetCache\Content.Word\20200427_1708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DF" w:rsidRPr="00523DDF" w:rsidRDefault="00523DD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>4. Складываем нашу заготовку пополам так, чтобы все сворачивания оказались внутри.</w:t>
      </w:r>
    </w:p>
    <w:p w:rsidR="00523DDF" w:rsidRPr="00523DDF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819775" cy="3762375"/>
            <wp:effectExtent l="0" t="0" r="9525" b="9525"/>
            <wp:docPr id="36" name="Рисунок 36" descr="C:\Users\Acer\AppData\Local\Microsoft\Windows\INetCache\Content.Word\20200427_17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cer\AppData\Local\Microsoft\Windows\INetCache\Content.Word\20200427_1709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21" b="20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DF" w:rsidRPr="00523DDF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819775" cy="4371975"/>
            <wp:effectExtent l="0" t="0" r="9525" b="9525"/>
            <wp:docPr id="38" name="Рисунок 38" descr="C:\Users\Acer\AppData\Local\Microsoft\Windows\INetCache\Content.Word\20200427_17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cer\AppData\Local\Microsoft\Windows\INetCache\Content.Word\20200427_1709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DF" w:rsidRDefault="00523DD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</w:p>
    <w:p w:rsidR="00523DDF" w:rsidRDefault="00523DD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>5. Берем ниточку и крепко завязываем уголок-это будет клюв птички.</w:t>
      </w:r>
    </w:p>
    <w:p w:rsidR="00523DDF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907790" cy="3653155"/>
            <wp:effectExtent l="0" t="6033" r="0" b="0"/>
            <wp:docPr id="4" name="Рисунок 4" descr="C:\Users\Acer\AppData\Local\Microsoft\Windows\INetCache\Content.Word\20200427_17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20200427_1711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5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07790" cy="365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DF" w:rsidRDefault="00523DD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6. </w:t>
      </w: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Ткань расправляем. Внутрь вклады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ваем небольшой кусочек ваты (можно использовать обрезки ткани)</w:t>
      </w: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, для головы птицы и завязываем длинной ниткой. 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Вместо набивки также можно</w:t>
      </w: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взять бусину. Нить берите подлиннее и завязывайте по середине нитки.</w:t>
      </w:r>
      <w:r w:rsidR="008E6D5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600575" cy="3438525"/>
            <wp:effectExtent l="0" t="0" r="9525" b="9525"/>
            <wp:docPr id="63" name="Рисунок 63" descr="C:\Users\Acer\AppData\Local\Microsoft\Windows\INetCache\Content.Word\20200427_17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Acer\AppData\Local\Microsoft\Windows\INetCache\Content.Word\20200427_1711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DF" w:rsidRDefault="00523DD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</w:p>
    <w:p w:rsidR="00523DDF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495925" cy="4114800"/>
            <wp:effectExtent l="0" t="0" r="9525" b="0"/>
            <wp:docPr id="73" name="Рисунок 73" descr="C:\Users\Acer\AppData\Local\Microsoft\Windows\INetCache\Content.Word\20200427_17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Acer\AppData\Local\Microsoft\Windows\INetCache\Content.Word\20200427_1714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DF" w:rsidRDefault="00523DDF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7. </w:t>
      </w: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Расправляем птице крылья и хвост. Опять вкладываем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набивку</w:t>
      </w: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– это уже тело птички. И завязываем нитками, которые остались в предыдущем шаге.</w:t>
      </w:r>
      <w:r w:rsidR="00A13E6C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Если нитки не ватает, берем новую.</w:t>
      </w:r>
      <w:r w:rsidRPr="00523DDF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</w:t>
      </w:r>
    </w:p>
    <w:p w:rsidR="00523DDF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495925" cy="4114800"/>
            <wp:effectExtent l="0" t="0" r="9525" b="0"/>
            <wp:docPr id="74" name="Рисунок 74" descr="C:\Users\Acer\AppData\Local\Microsoft\Windows\INetCache\Content.Word\20200427_17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Acer\AppData\Local\Microsoft\Windows\INetCache\Content.Word\20200427_1714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DF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638800" cy="4229100"/>
            <wp:effectExtent l="0" t="0" r="0" b="0"/>
            <wp:docPr id="78" name="Рисунок 78" descr="C:\Users\Acer\AppData\Local\Microsoft\Windows\INetCache\Content.Word\20200427_17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Acer\AppData\Local\Microsoft\Windows\INetCache\Content.Word\20200427_1715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6C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38800" cy="4229100"/>
            <wp:effectExtent l="0" t="0" r="0" b="0"/>
            <wp:docPr id="5" name="Рисунок 5" descr="C:\Users\Acer\AppData\Local\Microsoft\Windows\INetCache\Content.Word\20200427_17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INetCache\Content.Word\20200427_1715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6C" w:rsidRDefault="00A13E6C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</w:p>
    <w:p w:rsidR="00A13E6C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115050" cy="4581525"/>
            <wp:effectExtent l="0" t="0" r="0" b="9525"/>
            <wp:docPr id="3" name="Рисунок 6" descr="C:\Users\Acer\AppData\Local\Microsoft\Windows\INetCache\Content.Word\20200427_17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AppData\Local\Microsoft\Windows\INetCache\Content.Word\20200427_1716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15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6C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95950" cy="4276725"/>
            <wp:effectExtent l="0" t="0" r="0" b="9525"/>
            <wp:docPr id="89" name="Рисунок 89" descr="C:\Users\Acer\AppData\Local\Microsoft\Windows\INetCache\Content.Word\20200427_17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Acer\AppData\Local\Microsoft\Windows\INetCache\Content.Word\20200427_1717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6C" w:rsidRDefault="00A13E6C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>8.</w:t>
      </w:r>
      <w:r w:rsidRPr="00A13E6C"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Нити от хвоста проводим</w:t>
      </w:r>
      <w:r w:rsidRPr="00A13E6C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наискосок к голове, обводим голову.  Получился крест на спине у птицы.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Можно обмотать таким образом несколько раз для крепости.</w:t>
      </w:r>
    </w:p>
    <w:p w:rsidR="00A13E6C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391150" cy="4038600"/>
            <wp:effectExtent l="0" t="0" r="0" b="0"/>
            <wp:docPr id="91" name="Рисунок 91" descr="C:\Users\Acer\AppData\Local\Microsoft\Windows\INetCache\Content.Word\20200427_17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Acer\AppData\Local\Microsoft\Windows\INetCache\Content.Word\20200427_17183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6C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391150" cy="4038600"/>
            <wp:effectExtent l="0" t="0" r="0" b="0"/>
            <wp:docPr id="94" name="Рисунок 94" descr="C:\Users\Acer\AppData\Local\Microsoft\Windows\INetCache\Content.Word\20200427_17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Acer\AppData\Local\Microsoft\Windows\INetCache\Content.Word\20200427_17185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6C" w:rsidRPr="00A13E6C" w:rsidRDefault="00A13E6C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lastRenderedPageBreak/>
        <w:t xml:space="preserve">9. </w:t>
      </w:r>
      <w:r w:rsidRPr="00A13E6C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Обматываем ниткой крылья птицы. Ткань на крыльях и хвосте расправляем.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 через центр креста можно пропустить ниточку, завязать узлом, и за нее подвесить птицу.</w:t>
      </w:r>
    </w:p>
    <w:p w:rsidR="00A13E6C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829175" cy="3590925"/>
            <wp:effectExtent l="0" t="0" r="9525" b="9525"/>
            <wp:docPr id="99" name="Рисунок 99" descr="C:\Users\Acer\AppData\Local\Microsoft\Windows\INetCache\Content.Word\20200427_17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Acer\AppData\Local\Microsoft\Windows\INetCache\Content.Word\20200427_17215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6C" w:rsidRDefault="00A13E6C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Наша птица готова) Можно ей украсить окно, дверь, люстру. Можно сделать несколько птичек и создать из них композицию. Например, так:</w:t>
      </w:r>
    </w:p>
    <w:p w:rsidR="00A13E6C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372100" cy="4038600"/>
            <wp:effectExtent l="0" t="0" r="0" b="0"/>
            <wp:docPr id="108" name="Рисунок 108" descr="C:\Users\Acer\AppData\Local\Microsoft\Windows\INetCache\Content.Word\ptic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Acer\AppData\Local\Microsoft\Windows\INetCache\Content.Word\pticy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E6C" w:rsidRDefault="008E6D58" w:rsidP="00EA219F">
      <w:pPr>
        <w:tabs>
          <w:tab w:val="left" w:pos="6083"/>
        </w:tabs>
        <w:rPr>
          <w:rFonts w:ascii="Times New Roman" w:hAnsi="Times New Roman" w:cs="Times New Roman"/>
          <w:noProof/>
          <w:sz w:val="28"/>
          <w:szCs w:val="28"/>
          <w:lang w:val="ru-RU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526405" cy="6020435"/>
            <wp:effectExtent l="635" t="0" r="0" b="0"/>
            <wp:docPr id="2" name="Рисунок 7" descr="C:\Users\Acer\AppData\Local\Microsoft\Windows\INetCache\Content.Word\20200427_17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INetCache\Content.Word\20200427_1724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7" r="1831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26405" cy="602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DF" w:rsidRPr="00EA219F" w:rsidRDefault="00523DDF" w:rsidP="00EA219F">
      <w:pPr>
        <w:tabs>
          <w:tab w:val="left" w:pos="6083"/>
        </w:tabs>
        <w:rPr>
          <w:noProof/>
          <w:lang w:val="ru-RU" w:eastAsia="uk-UA"/>
        </w:rPr>
      </w:pPr>
    </w:p>
    <w:sectPr w:rsidR="00523DDF" w:rsidRPr="00EA219F" w:rsidSect="00EA219F">
      <w:headerReference w:type="default" r:id="rId29"/>
      <w:pgSz w:w="11906" w:h="16838"/>
      <w:pgMar w:top="1418" w:right="850" w:bottom="850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7ED" w:rsidRDefault="004467ED" w:rsidP="00D94AC3">
      <w:pPr>
        <w:spacing w:after="0" w:line="240" w:lineRule="auto"/>
      </w:pPr>
      <w:r>
        <w:separator/>
      </w:r>
    </w:p>
  </w:endnote>
  <w:endnote w:type="continuationSeparator" w:id="0">
    <w:p w:rsidR="004467ED" w:rsidRDefault="004467ED" w:rsidP="00D94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ozuka Gothic Pro B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7ED" w:rsidRDefault="004467ED" w:rsidP="00D94AC3">
      <w:pPr>
        <w:spacing w:after="0" w:line="240" w:lineRule="auto"/>
      </w:pPr>
      <w:r>
        <w:separator/>
      </w:r>
    </w:p>
  </w:footnote>
  <w:footnote w:type="continuationSeparator" w:id="0">
    <w:p w:rsidR="004467ED" w:rsidRDefault="004467ED" w:rsidP="00D94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DDF" w:rsidRDefault="00523DDF" w:rsidP="00D94AC3">
    <w:pPr>
      <w:pStyle w:val="a5"/>
      <w:rPr>
        <w:noProof/>
        <w:lang w:val="ru-RU" w:eastAsia="ru-RU"/>
      </w:rPr>
    </w:pPr>
  </w:p>
  <w:p w:rsidR="00D94AC3" w:rsidRPr="00D94AC3" w:rsidRDefault="00D94AC3" w:rsidP="00D94AC3">
    <w:pPr>
      <w:pStyle w:val="a5"/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 wp14:anchorId="788E2563" wp14:editId="003D4F90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60860" cy="10694958"/>
          <wp:effectExtent l="0" t="0" r="254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48" cy="10706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AC3"/>
    <w:rsid w:val="001C12A7"/>
    <w:rsid w:val="003506E7"/>
    <w:rsid w:val="004467ED"/>
    <w:rsid w:val="0052068A"/>
    <w:rsid w:val="00523DDF"/>
    <w:rsid w:val="00535BE5"/>
    <w:rsid w:val="00540495"/>
    <w:rsid w:val="0056124B"/>
    <w:rsid w:val="008E6D58"/>
    <w:rsid w:val="00A13E6C"/>
    <w:rsid w:val="00BC5918"/>
    <w:rsid w:val="00D250E2"/>
    <w:rsid w:val="00D94AC3"/>
    <w:rsid w:val="00EA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7B22F4-8E19-4ED6-8E05-B057DF33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A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4A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4AC3"/>
  </w:style>
  <w:style w:type="paragraph" w:styleId="a7">
    <w:name w:val="footer"/>
    <w:basedOn w:val="a"/>
    <w:link w:val="a8"/>
    <w:uiPriority w:val="99"/>
    <w:unhideWhenUsed/>
    <w:rsid w:val="00D94A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4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gif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Acer</cp:lastModifiedBy>
  <cp:revision>2</cp:revision>
  <cp:lastPrinted>2009-01-08T12:05:00Z</cp:lastPrinted>
  <dcterms:created xsi:type="dcterms:W3CDTF">2020-04-27T15:39:00Z</dcterms:created>
  <dcterms:modified xsi:type="dcterms:W3CDTF">2020-04-27T15:39:00Z</dcterms:modified>
</cp:coreProperties>
</file>